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D106B" w14:textId="77777777" w:rsidR="007D6F2B" w:rsidRDefault="007D6F2B" w:rsidP="007D6F2B">
      <w:pPr>
        <w:rPr>
          <w:rFonts w:ascii="Verdana" w:hAnsi="Verdana"/>
          <w:b/>
          <w:sz w:val="36"/>
          <w:szCs w:val="36"/>
        </w:rPr>
      </w:pPr>
      <w:r>
        <w:rPr>
          <w:rFonts w:ascii="Verdana" w:hAnsi="Verdana"/>
          <w:b/>
          <w:sz w:val="36"/>
          <w:szCs w:val="36"/>
        </w:rPr>
        <w:t>Casual Exam Invigilators</w:t>
      </w:r>
    </w:p>
    <w:p w14:paraId="1C2B987D" w14:textId="5355BDE1" w:rsidR="007D6F2B" w:rsidRPr="007D6F2B" w:rsidRDefault="007D6F2B" w:rsidP="007D6F2B">
      <w:pPr>
        <w:rPr>
          <w:rFonts w:ascii="Verdana" w:hAnsi="Verdana"/>
          <w:sz w:val="28"/>
          <w:szCs w:val="28"/>
        </w:rPr>
      </w:pPr>
      <w:r w:rsidRPr="007D6F2B">
        <w:rPr>
          <w:rFonts w:ascii="Verdana" w:hAnsi="Verdana"/>
          <w:b/>
          <w:sz w:val="28"/>
          <w:szCs w:val="28"/>
        </w:rPr>
        <w:t>Grade 2 - £</w:t>
      </w:r>
      <w:r w:rsidR="0073165A">
        <w:rPr>
          <w:rFonts w:ascii="Verdana" w:hAnsi="Verdana"/>
          <w:b/>
          <w:sz w:val="28"/>
          <w:szCs w:val="28"/>
        </w:rPr>
        <w:t>12.45</w:t>
      </w:r>
      <w:r w:rsidRPr="007D6F2B">
        <w:rPr>
          <w:rFonts w:ascii="Verdana" w:hAnsi="Verdana"/>
          <w:b/>
          <w:sz w:val="28"/>
          <w:szCs w:val="28"/>
        </w:rPr>
        <w:t xml:space="preserve"> per hour</w:t>
      </w:r>
      <w:r w:rsidRPr="007D6F2B">
        <w:rPr>
          <w:noProof/>
          <w:sz w:val="28"/>
          <w:szCs w:val="28"/>
          <w:lang w:eastAsia="en-GB"/>
        </w:rPr>
        <w:drawing>
          <wp:anchor distT="0" distB="0" distL="114300" distR="114300" simplePos="0" relativeHeight="251658240" behindDoc="1" locked="0" layoutInCell="1" allowOverlap="1" wp14:anchorId="3BFF2B7F" wp14:editId="473468EC">
            <wp:simplePos x="0" y="0"/>
            <wp:positionH relativeFrom="column">
              <wp:posOffset>5086350</wp:posOffset>
            </wp:positionH>
            <wp:positionV relativeFrom="paragraph">
              <wp:posOffset>1905</wp:posOffset>
            </wp:positionV>
            <wp:extent cx="1552575" cy="625949"/>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52575" cy="625949"/>
                    </a:xfrm>
                    <a:prstGeom prst="rect">
                      <a:avLst/>
                    </a:prstGeom>
                  </pic:spPr>
                </pic:pic>
              </a:graphicData>
            </a:graphic>
          </wp:anchor>
        </w:drawing>
      </w:r>
    </w:p>
    <w:p w14:paraId="4F85AF0D" w14:textId="77777777" w:rsidR="007D6F2B" w:rsidRDefault="007D6F2B" w:rsidP="007D6F2B">
      <w:pPr>
        <w:rPr>
          <w:rFonts w:ascii="Verdana" w:hAnsi="Verdana"/>
          <w:sz w:val="22"/>
          <w:szCs w:val="22"/>
        </w:rPr>
      </w:pPr>
    </w:p>
    <w:p w14:paraId="5699760A" w14:textId="77777777" w:rsidR="007D6F2B" w:rsidRDefault="007D6F2B" w:rsidP="007D6F2B">
      <w:pPr>
        <w:rPr>
          <w:rFonts w:ascii="Verdana" w:hAnsi="Verdana"/>
          <w:sz w:val="22"/>
          <w:szCs w:val="22"/>
        </w:rPr>
      </w:pPr>
    </w:p>
    <w:p w14:paraId="5852422F" w14:textId="77777777" w:rsidR="007D6F2B" w:rsidRDefault="007D6F2B" w:rsidP="007D6F2B">
      <w:pPr>
        <w:rPr>
          <w:rFonts w:ascii="Verdana" w:hAnsi="Verdana"/>
          <w:sz w:val="22"/>
          <w:szCs w:val="22"/>
        </w:rPr>
      </w:pPr>
    </w:p>
    <w:p w14:paraId="66C1FC22" w14:textId="77777777" w:rsidR="007D6F2B" w:rsidRDefault="007D6F2B" w:rsidP="007D6F2B">
      <w:pPr>
        <w:rPr>
          <w:rFonts w:ascii="Verdana" w:hAnsi="Verdana"/>
          <w:sz w:val="22"/>
          <w:szCs w:val="22"/>
        </w:rPr>
      </w:pPr>
      <w:r>
        <w:rPr>
          <w:rFonts w:ascii="Verdana" w:hAnsi="Verdana"/>
          <w:sz w:val="22"/>
          <w:szCs w:val="22"/>
        </w:rPr>
        <w:t>We require exam invigilators to join our existing team at Stafford Manor High School.</w:t>
      </w:r>
    </w:p>
    <w:p w14:paraId="3AF2963E" w14:textId="77777777" w:rsidR="007D6F2B" w:rsidRDefault="007D6F2B" w:rsidP="007D6F2B">
      <w:pPr>
        <w:rPr>
          <w:rFonts w:ascii="Verdana" w:hAnsi="Verdana"/>
          <w:sz w:val="22"/>
          <w:szCs w:val="22"/>
        </w:rPr>
      </w:pPr>
    </w:p>
    <w:p w14:paraId="077AA5F6" w14:textId="77777777" w:rsidR="007D6F2B" w:rsidRDefault="007D6F2B" w:rsidP="007D6F2B">
      <w:pPr>
        <w:rPr>
          <w:rFonts w:ascii="Verdana" w:hAnsi="Verdana"/>
          <w:b/>
          <w:sz w:val="22"/>
          <w:szCs w:val="22"/>
        </w:rPr>
      </w:pPr>
      <w:r>
        <w:rPr>
          <w:rFonts w:ascii="Verdana" w:hAnsi="Verdana"/>
          <w:b/>
          <w:sz w:val="22"/>
          <w:szCs w:val="22"/>
        </w:rPr>
        <w:t>About You</w:t>
      </w:r>
    </w:p>
    <w:p w14:paraId="073D9541" w14:textId="77777777" w:rsidR="007D6F2B" w:rsidRDefault="007D6F2B" w:rsidP="007D6F2B">
      <w:pPr>
        <w:pStyle w:val="NormalWeb"/>
        <w:shd w:val="clear" w:color="auto" w:fill="FFFFFF"/>
        <w:spacing w:before="0" w:beforeAutospacing="0" w:after="0" w:afterAutospacing="0"/>
        <w:jc w:val="both"/>
        <w:rPr>
          <w:rFonts w:ascii="Verdana" w:hAnsi="Verdana"/>
          <w:sz w:val="22"/>
          <w:szCs w:val="22"/>
        </w:rPr>
      </w:pPr>
    </w:p>
    <w:p w14:paraId="60938BA5" w14:textId="77777777" w:rsidR="007D6F2B" w:rsidRDefault="007D6F2B" w:rsidP="007D6F2B">
      <w:pPr>
        <w:pStyle w:val="NormalWeb"/>
        <w:shd w:val="clear" w:color="auto" w:fill="FFFFFF"/>
        <w:spacing w:before="0" w:beforeAutospacing="0" w:after="0" w:afterAutospacing="0"/>
        <w:jc w:val="both"/>
        <w:rPr>
          <w:rFonts w:ascii="Verdana" w:hAnsi="Verdana"/>
          <w:sz w:val="22"/>
          <w:szCs w:val="22"/>
        </w:rPr>
      </w:pPr>
      <w:r>
        <w:rPr>
          <w:rFonts w:ascii="Verdana" w:hAnsi="Verdana" w:cs="Arial"/>
          <w:sz w:val="22"/>
          <w:szCs w:val="22"/>
        </w:rPr>
        <w:t>S</w:t>
      </w:r>
      <w:r w:rsidRPr="001B7522">
        <w:rPr>
          <w:rFonts w:ascii="Verdana" w:hAnsi="Verdana" w:cs="Arial"/>
          <w:sz w:val="22"/>
          <w:szCs w:val="22"/>
        </w:rPr>
        <w:t>uccessful candidate</w:t>
      </w:r>
      <w:r>
        <w:rPr>
          <w:rFonts w:ascii="Verdana" w:hAnsi="Verdana" w:cs="Arial"/>
          <w:sz w:val="22"/>
          <w:szCs w:val="22"/>
        </w:rPr>
        <w:t>s</w:t>
      </w:r>
      <w:r w:rsidRPr="001B7522">
        <w:rPr>
          <w:rFonts w:ascii="Verdana" w:hAnsi="Verdana" w:cs="Arial"/>
          <w:sz w:val="22"/>
          <w:szCs w:val="22"/>
        </w:rPr>
        <w:t xml:space="preserve"> will </w:t>
      </w:r>
      <w:r w:rsidRPr="001B7522">
        <w:rPr>
          <w:rFonts w:ascii="Verdana" w:hAnsi="Verdana"/>
          <w:sz w:val="22"/>
          <w:szCs w:val="22"/>
        </w:rPr>
        <w:t xml:space="preserve">work </w:t>
      </w:r>
      <w:r w:rsidRPr="001B7522">
        <w:rPr>
          <w:rFonts w:ascii="Verdana" w:hAnsi="Verdana" w:cs="Helvetica"/>
          <w:sz w:val="22"/>
          <w:szCs w:val="22"/>
        </w:rPr>
        <w:t>under the direction and instruction of the Senior Exam</w:t>
      </w:r>
      <w:r>
        <w:rPr>
          <w:rFonts w:ascii="Verdana" w:hAnsi="Verdana" w:cs="Helvetica"/>
          <w:sz w:val="22"/>
          <w:szCs w:val="22"/>
        </w:rPr>
        <w:t xml:space="preserve"> Invigilator </w:t>
      </w:r>
      <w:r w:rsidRPr="00917D88">
        <w:rPr>
          <w:rFonts w:ascii="Verdana" w:hAnsi="Verdana" w:cs="Helvetica"/>
          <w:sz w:val="22"/>
          <w:szCs w:val="22"/>
        </w:rPr>
        <w:t>to provide specific support to the school in the monitoring of external and internal examinations.</w:t>
      </w:r>
      <w:r w:rsidRPr="00917D88">
        <w:rPr>
          <w:rFonts w:ascii="Verdana" w:hAnsi="Verdana"/>
          <w:sz w:val="22"/>
          <w:szCs w:val="22"/>
        </w:rPr>
        <w:t xml:space="preserve">  </w:t>
      </w:r>
      <w:r>
        <w:rPr>
          <w:rFonts w:ascii="Verdana" w:hAnsi="Verdana"/>
          <w:sz w:val="22"/>
          <w:szCs w:val="22"/>
        </w:rPr>
        <w:t>You</w:t>
      </w:r>
      <w:r w:rsidRPr="00917D88">
        <w:rPr>
          <w:rFonts w:ascii="Verdana" w:hAnsi="Verdana"/>
          <w:sz w:val="22"/>
          <w:szCs w:val="22"/>
        </w:rPr>
        <w:t xml:space="preserve"> may have experience of the exam process and invigilation, will be able to demonstrate supervisory experience and work</w:t>
      </w:r>
      <w:r>
        <w:rPr>
          <w:rFonts w:ascii="Verdana" w:hAnsi="Verdana"/>
          <w:sz w:val="22"/>
          <w:szCs w:val="22"/>
        </w:rPr>
        <w:t>ing as part of a team, plus</w:t>
      </w:r>
      <w:r w:rsidRPr="00917D88">
        <w:rPr>
          <w:rFonts w:ascii="Verdana" w:hAnsi="Verdana"/>
          <w:sz w:val="22"/>
          <w:szCs w:val="22"/>
        </w:rPr>
        <w:t xml:space="preserve"> experience of working with young people</w:t>
      </w:r>
      <w:r>
        <w:rPr>
          <w:rFonts w:ascii="Verdana" w:hAnsi="Verdana"/>
          <w:sz w:val="22"/>
          <w:szCs w:val="22"/>
        </w:rPr>
        <w:t>.</w:t>
      </w:r>
      <w:r w:rsidRPr="005239F2">
        <w:rPr>
          <w:rFonts w:ascii="Verdana" w:hAnsi="Verdana"/>
          <w:sz w:val="22"/>
          <w:szCs w:val="22"/>
        </w:rPr>
        <w:t xml:space="preserve"> </w:t>
      </w:r>
      <w:r>
        <w:rPr>
          <w:rFonts w:ascii="Verdana" w:hAnsi="Verdana"/>
          <w:sz w:val="22"/>
          <w:szCs w:val="22"/>
        </w:rPr>
        <w:t>Invigilators may be required to work as a member of a team invigilating an exam with a large number of candidates, or to be a sole invigilator.  Invigilators will not be required to have sole charge of an exam until they have gained some practical experience</w:t>
      </w:r>
      <w:r w:rsidRPr="003B5706">
        <w:rPr>
          <w:rFonts w:ascii="Verdana" w:hAnsi="Verdana"/>
          <w:sz w:val="22"/>
          <w:szCs w:val="22"/>
        </w:rPr>
        <w:t>.</w:t>
      </w:r>
      <w:r>
        <w:rPr>
          <w:rFonts w:ascii="Verdana" w:hAnsi="Verdana"/>
          <w:sz w:val="22"/>
          <w:szCs w:val="22"/>
        </w:rPr>
        <w:t xml:space="preserve"> </w:t>
      </w:r>
    </w:p>
    <w:p w14:paraId="17611927" w14:textId="77777777" w:rsidR="007D6F2B" w:rsidRDefault="007D6F2B" w:rsidP="007D6F2B">
      <w:pPr>
        <w:autoSpaceDE w:val="0"/>
        <w:autoSpaceDN w:val="0"/>
        <w:adjustRightInd w:val="0"/>
        <w:jc w:val="both"/>
        <w:rPr>
          <w:rFonts w:ascii="Verdana" w:hAnsi="Verdana"/>
          <w:sz w:val="22"/>
          <w:szCs w:val="22"/>
        </w:rPr>
      </w:pPr>
    </w:p>
    <w:p w14:paraId="030EA957" w14:textId="77777777" w:rsidR="007D6F2B" w:rsidRDefault="007D6F2B" w:rsidP="007D6F2B">
      <w:pPr>
        <w:autoSpaceDE w:val="0"/>
        <w:autoSpaceDN w:val="0"/>
        <w:adjustRightInd w:val="0"/>
        <w:jc w:val="both"/>
        <w:rPr>
          <w:rFonts w:ascii="Verdana" w:hAnsi="Verdana"/>
          <w:sz w:val="22"/>
          <w:szCs w:val="22"/>
        </w:rPr>
      </w:pPr>
      <w:r>
        <w:rPr>
          <w:rFonts w:ascii="Verdana" w:hAnsi="Verdana"/>
          <w:sz w:val="22"/>
          <w:szCs w:val="22"/>
        </w:rPr>
        <w:t xml:space="preserve">The majority of the work will be in May and June but there will be a requirement for invigilation at other times, mainly in November, February and March.  </w:t>
      </w:r>
    </w:p>
    <w:p w14:paraId="64831C9C" w14:textId="77777777" w:rsidR="007D6F2B" w:rsidRDefault="007D6F2B" w:rsidP="007D6F2B">
      <w:pPr>
        <w:autoSpaceDE w:val="0"/>
        <w:autoSpaceDN w:val="0"/>
        <w:adjustRightInd w:val="0"/>
        <w:jc w:val="both"/>
        <w:rPr>
          <w:rFonts w:ascii="Verdana" w:hAnsi="Verdana"/>
          <w:sz w:val="22"/>
          <w:szCs w:val="22"/>
        </w:rPr>
      </w:pPr>
    </w:p>
    <w:p w14:paraId="14ED7ABF" w14:textId="77777777" w:rsidR="007D6F2B" w:rsidRDefault="007D6F2B" w:rsidP="007D6F2B">
      <w:pPr>
        <w:autoSpaceDE w:val="0"/>
        <w:autoSpaceDN w:val="0"/>
        <w:adjustRightInd w:val="0"/>
        <w:jc w:val="both"/>
        <w:rPr>
          <w:rFonts w:ascii="Verdana" w:hAnsi="Verdana"/>
          <w:sz w:val="22"/>
          <w:szCs w:val="22"/>
        </w:rPr>
      </w:pPr>
      <w:r>
        <w:rPr>
          <w:rFonts w:ascii="Verdana" w:hAnsi="Verdana"/>
          <w:b/>
          <w:sz w:val="22"/>
          <w:szCs w:val="22"/>
        </w:rPr>
        <w:t>Key Requirements</w:t>
      </w:r>
    </w:p>
    <w:p w14:paraId="758AB558" w14:textId="77777777" w:rsidR="007D6F2B" w:rsidRDefault="007D6F2B" w:rsidP="007D6F2B">
      <w:pPr>
        <w:autoSpaceDE w:val="0"/>
        <w:autoSpaceDN w:val="0"/>
        <w:adjustRightInd w:val="0"/>
        <w:jc w:val="both"/>
        <w:rPr>
          <w:rFonts w:ascii="Verdana" w:hAnsi="Verdana"/>
          <w:sz w:val="22"/>
          <w:szCs w:val="22"/>
        </w:rPr>
      </w:pPr>
      <w:r>
        <w:rPr>
          <w:rFonts w:ascii="Verdana" w:hAnsi="Verdana"/>
          <w:sz w:val="22"/>
          <w:szCs w:val="22"/>
        </w:rPr>
        <w:t>Able to work independently and as part of a team</w:t>
      </w:r>
    </w:p>
    <w:p w14:paraId="655BE781" w14:textId="77777777" w:rsidR="007D6F2B" w:rsidRDefault="007D6F2B" w:rsidP="007D6F2B">
      <w:pPr>
        <w:autoSpaceDE w:val="0"/>
        <w:autoSpaceDN w:val="0"/>
        <w:adjustRightInd w:val="0"/>
        <w:jc w:val="both"/>
        <w:rPr>
          <w:rFonts w:ascii="Verdana" w:hAnsi="Verdana"/>
          <w:sz w:val="22"/>
          <w:szCs w:val="22"/>
        </w:rPr>
      </w:pPr>
      <w:r>
        <w:rPr>
          <w:rFonts w:ascii="Verdana" w:hAnsi="Verdana"/>
          <w:sz w:val="22"/>
          <w:szCs w:val="22"/>
        </w:rPr>
        <w:t>Good communication skills</w:t>
      </w:r>
    </w:p>
    <w:p w14:paraId="11CD277E" w14:textId="77777777" w:rsidR="007D6F2B" w:rsidRDefault="007D6F2B" w:rsidP="007D6F2B">
      <w:pPr>
        <w:autoSpaceDE w:val="0"/>
        <w:autoSpaceDN w:val="0"/>
        <w:adjustRightInd w:val="0"/>
        <w:jc w:val="both"/>
        <w:rPr>
          <w:rFonts w:ascii="Verdana" w:hAnsi="Verdana"/>
          <w:sz w:val="22"/>
          <w:szCs w:val="22"/>
        </w:rPr>
      </w:pPr>
      <w:r>
        <w:rPr>
          <w:rFonts w:ascii="Verdana" w:hAnsi="Verdana"/>
          <w:sz w:val="22"/>
          <w:szCs w:val="22"/>
        </w:rPr>
        <w:t>Reliable, flexible and organised</w:t>
      </w:r>
    </w:p>
    <w:p w14:paraId="0670C845" w14:textId="77777777" w:rsidR="007D6F2B" w:rsidRPr="005239F2" w:rsidRDefault="007D6F2B" w:rsidP="007D6F2B">
      <w:pPr>
        <w:autoSpaceDE w:val="0"/>
        <w:autoSpaceDN w:val="0"/>
        <w:adjustRightInd w:val="0"/>
        <w:jc w:val="both"/>
        <w:rPr>
          <w:rFonts w:ascii="Verdana" w:hAnsi="Verdana"/>
          <w:sz w:val="22"/>
          <w:szCs w:val="22"/>
        </w:rPr>
      </w:pPr>
      <w:r>
        <w:rPr>
          <w:rFonts w:ascii="Verdana" w:hAnsi="Verdana"/>
          <w:sz w:val="22"/>
          <w:szCs w:val="22"/>
        </w:rPr>
        <w:t>Able to stand/walk around for long period of time</w:t>
      </w:r>
    </w:p>
    <w:p w14:paraId="2FBFBB16" w14:textId="77777777" w:rsidR="007D6F2B" w:rsidRDefault="007D6F2B" w:rsidP="007D6F2B">
      <w:pPr>
        <w:pStyle w:val="NormalWeb"/>
        <w:shd w:val="clear" w:color="auto" w:fill="FFFFFF"/>
        <w:spacing w:before="0" w:beforeAutospacing="0" w:after="0" w:afterAutospacing="0"/>
        <w:jc w:val="both"/>
        <w:rPr>
          <w:rFonts w:ascii="Verdana" w:hAnsi="Verdana"/>
          <w:sz w:val="22"/>
          <w:szCs w:val="22"/>
        </w:rPr>
      </w:pPr>
    </w:p>
    <w:p w14:paraId="6979016C" w14:textId="77777777" w:rsidR="007D6F2B" w:rsidRDefault="007D6F2B" w:rsidP="007D6F2B">
      <w:pPr>
        <w:jc w:val="both"/>
        <w:rPr>
          <w:rFonts w:ascii="Verdana" w:hAnsi="Verdana"/>
          <w:b/>
          <w:sz w:val="22"/>
          <w:szCs w:val="22"/>
        </w:rPr>
      </w:pPr>
      <w:r>
        <w:rPr>
          <w:rFonts w:ascii="Verdana" w:hAnsi="Verdana"/>
          <w:b/>
          <w:sz w:val="22"/>
          <w:szCs w:val="22"/>
        </w:rPr>
        <w:t>About Us</w:t>
      </w:r>
    </w:p>
    <w:p w14:paraId="6238828B" w14:textId="77777777" w:rsidR="007D6F2B" w:rsidRDefault="007D6F2B" w:rsidP="007D6F2B">
      <w:pPr>
        <w:jc w:val="both"/>
        <w:rPr>
          <w:rFonts w:ascii="Verdana" w:eastAsia="Times New Roman" w:hAnsi="Verdana" w:cs="Arial"/>
          <w:sz w:val="22"/>
          <w:szCs w:val="22"/>
          <w:lang w:val="en" w:eastAsia="en-GB"/>
        </w:rPr>
      </w:pPr>
      <w:r>
        <w:rPr>
          <w:rFonts w:ascii="Verdana" w:hAnsi="Verdana"/>
          <w:sz w:val="22"/>
          <w:szCs w:val="22"/>
        </w:rPr>
        <w:t xml:space="preserve">Stafford Manor High School is an 11-18 school rooted in the community where the pupils are at the heart of everything we do.  </w:t>
      </w:r>
      <w:r>
        <w:rPr>
          <w:rFonts w:ascii="Verdana" w:hAnsi="Verdana" w:cs="Arial"/>
          <w:sz w:val="22"/>
          <w:szCs w:val="22"/>
          <w:lang w:val="en"/>
        </w:rPr>
        <w:t xml:space="preserve">We enjoy the benefits of being a small but growing school with talented students; </w:t>
      </w:r>
      <w:r>
        <w:rPr>
          <w:rFonts w:ascii="Verdana" w:eastAsia="Times New Roman" w:hAnsi="Verdana" w:cs="Arial"/>
          <w:sz w:val="22"/>
          <w:szCs w:val="22"/>
          <w:lang w:val="en" w:eastAsia="en-GB"/>
        </w:rPr>
        <w:t>staff have energy, passion and determination</w:t>
      </w:r>
      <w:r>
        <w:rPr>
          <w:rFonts w:ascii="Verdana" w:hAnsi="Verdana" w:cs="Arial"/>
          <w:sz w:val="22"/>
          <w:szCs w:val="22"/>
          <w:lang w:val="en"/>
        </w:rPr>
        <w:t xml:space="preserve"> and are all committed to the wider life of the school.</w:t>
      </w:r>
      <w:r>
        <w:rPr>
          <w:rFonts w:ascii="Verdana" w:eastAsia="Times New Roman" w:hAnsi="Verdana" w:cs="Arial"/>
          <w:sz w:val="22"/>
          <w:szCs w:val="22"/>
          <w:lang w:val="en" w:eastAsia="en-GB"/>
        </w:rPr>
        <w:t xml:space="preserve"> </w:t>
      </w:r>
    </w:p>
    <w:p w14:paraId="2CF5076F" w14:textId="77777777" w:rsidR="007D6F2B" w:rsidRDefault="007D6F2B" w:rsidP="007D6F2B">
      <w:pPr>
        <w:jc w:val="both"/>
        <w:rPr>
          <w:rFonts w:ascii="Verdana" w:eastAsia="Times New Roman" w:hAnsi="Verdana" w:cs="Arial"/>
          <w:sz w:val="22"/>
          <w:szCs w:val="22"/>
          <w:lang w:val="en" w:eastAsia="en-GB"/>
        </w:rPr>
      </w:pPr>
    </w:p>
    <w:p w14:paraId="4F2AE73E" w14:textId="77777777" w:rsidR="007D6F2B" w:rsidRDefault="007D6F2B" w:rsidP="007D6F2B">
      <w:pPr>
        <w:jc w:val="both"/>
        <w:rPr>
          <w:rFonts w:ascii="Verdana" w:eastAsia="Times New Roman" w:hAnsi="Verdana" w:cs="Arial"/>
          <w:sz w:val="22"/>
          <w:szCs w:val="22"/>
          <w:lang w:val="en" w:eastAsia="en-GB"/>
        </w:rPr>
      </w:pPr>
      <w:r>
        <w:rPr>
          <w:rFonts w:ascii="Verdana" w:eastAsia="Times New Roman" w:hAnsi="Verdana" w:cs="Arial"/>
          <w:sz w:val="22"/>
          <w:szCs w:val="22"/>
          <w:lang w:val="en" w:eastAsia="en-GB"/>
        </w:rPr>
        <w:t xml:space="preserve">We want our students to become outstanding individuals and examination success over the last few years show some of the best results in a generation. </w:t>
      </w:r>
      <w:proofErr w:type="spellStart"/>
      <w:r w:rsidRPr="00165D4E">
        <w:rPr>
          <w:rFonts w:ascii="Verdana" w:eastAsia="Times New Roman" w:hAnsi="Verdana" w:cs="Arial"/>
          <w:sz w:val="22"/>
          <w:szCs w:val="22"/>
          <w:lang w:val="en" w:eastAsia="en-GB"/>
        </w:rPr>
        <w:t>Ofsted</w:t>
      </w:r>
      <w:proofErr w:type="spellEnd"/>
      <w:r w:rsidRPr="00165D4E">
        <w:rPr>
          <w:rFonts w:ascii="Verdana" w:eastAsia="Times New Roman" w:hAnsi="Verdana" w:cs="Arial"/>
          <w:sz w:val="22"/>
          <w:szCs w:val="22"/>
          <w:lang w:val="en" w:eastAsia="en-GB"/>
        </w:rPr>
        <w:t xml:space="preserve"> inspected us </w:t>
      </w:r>
      <w:r>
        <w:rPr>
          <w:rFonts w:ascii="Verdana" w:eastAsia="Times New Roman" w:hAnsi="Verdana" w:cs="Arial"/>
          <w:sz w:val="22"/>
          <w:szCs w:val="22"/>
          <w:lang w:val="en" w:eastAsia="en-GB"/>
        </w:rPr>
        <w:t>in January 2018</w:t>
      </w:r>
      <w:r w:rsidRPr="00165D4E">
        <w:rPr>
          <w:rFonts w:ascii="Verdana" w:eastAsia="Times New Roman" w:hAnsi="Verdana" w:cs="Arial"/>
          <w:sz w:val="22"/>
          <w:szCs w:val="22"/>
          <w:lang w:val="en" w:eastAsia="en-GB"/>
        </w:rPr>
        <w:t xml:space="preserve"> so please take the time to read our report as it provides a current and accurate picture of our amazing school.</w:t>
      </w:r>
    </w:p>
    <w:p w14:paraId="3BF61F06" w14:textId="77777777" w:rsidR="007D6F2B" w:rsidRDefault="007D6F2B" w:rsidP="007D6F2B">
      <w:pPr>
        <w:jc w:val="both"/>
        <w:rPr>
          <w:rFonts w:ascii="Verdana" w:eastAsia="Times New Roman" w:hAnsi="Verdana" w:cs="Arial"/>
          <w:sz w:val="22"/>
          <w:szCs w:val="22"/>
          <w:lang w:val="en" w:eastAsia="en-GB"/>
        </w:rPr>
      </w:pPr>
    </w:p>
    <w:p w14:paraId="6C10F96D" w14:textId="77777777" w:rsidR="007D6F2B" w:rsidRDefault="007D6F2B" w:rsidP="007D6F2B">
      <w:pPr>
        <w:jc w:val="both"/>
        <w:rPr>
          <w:rFonts w:ascii="Verdana" w:eastAsia="Times New Roman" w:hAnsi="Verdana" w:cs="Arial"/>
          <w:b/>
          <w:sz w:val="22"/>
          <w:szCs w:val="22"/>
          <w:lang w:val="en" w:eastAsia="en-GB"/>
        </w:rPr>
      </w:pPr>
      <w:r>
        <w:rPr>
          <w:rFonts w:ascii="Verdana" w:eastAsia="Times New Roman" w:hAnsi="Verdana" w:cs="Arial"/>
          <w:sz w:val="22"/>
          <w:szCs w:val="22"/>
          <w:lang w:val="en" w:eastAsia="en-GB"/>
        </w:rPr>
        <w:t xml:space="preserve">If you would like to join a school that makes a difference then Stafford Manor High School is for you. We have high expectations but also a ‘common sense’ approach to workload. We are proud to offer staff ‘bespoke professional learning </w:t>
      </w:r>
      <w:proofErr w:type="spellStart"/>
      <w:r>
        <w:rPr>
          <w:rFonts w:ascii="Verdana" w:eastAsia="Times New Roman" w:hAnsi="Verdana" w:cs="Arial"/>
          <w:sz w:val="22"/>
          <w:szCs w:val="22"/>
          <w:lang w:val="en" w:eastAsia="en-GB"/>
        </w:rPr>
        <w:t>programmes’</w:t>
      </w:r>
      <w:proofErr w:type="spellEnd"/>
      <w:r w:rsidRPr="00664042">
        <w:rPr>
          <w:rFonts w:ascii="Verdana" w:eastAsia="Times New Roman" w:hAnsi="Verdana" w:cs="Arial"/>
          <w:sz w:val="22"/>
          <w:szCs w:val="22"/>
          <w:lang w:val="en" w:eastAsia="en-GB"/>
        </w:rPr>
        <w:t xml:space="preserve"> </w:t>
      </w:r>
      <w:r>
        <w:rPr>
          <w:rFonts w:ascii="Verdana" w:eastAsia="Times New Roman" w:hAnsi="Verdana" w:cs="Arial"/>
          <w:sz w:val="22"/>
          <w:szCs w:val="22"/>
          <w:lang w:val="en" w:eastAsia="en-GB"/>
        </w:rPr>
        <w:t>and leaders commit to creating a truly supportive environment where ‘staff morale is high’. The future at Stafford Manor High School is exciting for staff and students alike. This is a fantastic opportunity to join us on our journey to excellence.</w:t>
      </w:r>
    </w:p>
    <w:p w14:paraId="623DB90A" w14:textId="77777777" w:rsidR="007D6F2B" w:rsidRDefault="007D6F2B" w:rsidP="007D6F2B">
      <w:pPr>
        <w:jc w:val="both"/>
        <w:rPr>
          <w:rFonts w:ascii="Verdana" w:eastAsia="Times New Roman" w:hAnsi="Verdana" w:cs="Arial"/>
          <w:sz w:val="22"/>
          <w:szCs w:val="22"/>
          <w:lang w:val="en" w:eastAsia="en-GB"/>
        </w:rPr>
      </w:pPr>
    </w:p>
    <w:p w14:paraId="74F0AAF1" w14:textId="77777777" w:rsidR="007D6F2B" w:rsidRDefault="007D6F2B" w:rsidP="007D6F2B">
      <w:pPr>
        <w:jc w:val="both"/>
        <w:rPr>
          <w:rFonts w:ascii="Verdana" w:hAnsi="Verdana"/>
          <w:sz w:val="22"/>
          <w:szCs w:val="22"/>
        </w:rPr>
      </w:pPr>
      <w:r>
        <w:rPr>
          <w:rFonts w:ascii="Verdana" w:hAnsi="Verdana"/>
          <w:sz w:val="22"/>
          <w:szCs w:val="22"/>
        </w:rPr>
        <w:t xml:space="preserve">For more information, or to submit completed application forms, please contact Mrs Marshall, Office Manager on 01785 258383 or </w:t>
      </w:r>
      <w:hyperlink r:id="rId7" w:history="1">
        <w:r w:rsidRPr="00A31887">
          <w:rPr>
            <w:rStyle w:val="Hyperlink"/>
            <w:rFonts w:ascii="Verdana" w:hAnsi="Verdana"/>
            <w:sz w:val="22"/>
            <w:szCs w:val="22"/>
          </w:rPr>
          <w:t>s.marshall@smhs.staffs.sch.uk</w:t>
        </w:r>
      </w:hyperlink>
      <w:r>
        <w:rPr>
          <w:rFonts w:ascii="Verdana" w:hAnsi="Verdana"/>
          <w:sz w:val="22"/>
          <w:szCs w:val="22"/>
        </w:rPr>
        <w:t xml:space="preserve">.    </w:t>
      </w:r>
    </w:p>
    <w:p w14:paraId="4FDAD87C" w14:textId="77777777" w:rsidR="007D6F2B" w:rsidRDefault="007D6F2B" w:rsidP="007D6F2B">
      <w:pPr>
        <w:jc w:val="both"/>
        <w:rPr>
          <w:rFonts w:ascii="Verdana" w:hAnsi="Verdana"/>
          <w:i/>
          <w:sz w:val="22"/>
          <w:szCs w:val="22"/>
        </w:rPr>
      </w:pPr>
    </w:p>
    <w:p w14:paraId="19AFED7B" w14:textId="77777777" w:rsidR="007D6F2B" w:rsidRPr="00A7333F" w:rsidRDefault="007D6F2B" w:rsidP="007D6F2B">
      <w:pPr>
        <w:jc w:val="both"/>
        <w:rPr>
          <w:rFonts w:ascii="Verdana" w:hAnsi="Verdana"/>
          <w:i/>
          <w:sz w:val="20"/>
          <w:szCs w:val="20"/>
        </w:rPr>
      </w:pPr>
      <w:r w:rsidRPr="00A7333F">
        <w:rPr>
          <w:rFonts w:ascii="Verdana" w:hAnsi="Verdana"/>
          <w:i/>
          <w:sz w:val="20"/>
          <w:szCs w:val="20"/>
        </w:rPr>
        <w:t xml:space="preserve">This school is committed to safeguarding and promoting the welfare of children and young people/vulnerable adults and expects all staff and volunteers to share this commitment.  This position is subject to an Enhanced Disclosure check under the Rehabilitation of Offenders Act 1974. Further details regarding this check are available from schools or by visiting </w:t>
      </w:r>
      <w:hyperlink r:id="rId8" w:history="1">
        <w:r w:rsidRPr="00A7333F">
          <w:rPr>
            <w:rStyle w:val="Hyperlink"/>
            <w:rFonts w:ascii="Verdana" w:hAnsi="Verdana"/>
            <w:i/>
            <w:sz w:val="20"/>
            <w:szCs w:val="20"/>
          </w:rPr>
          <w:t>www.crb.gov.uk</w:t>
        </w:r>
      </w:hyperlink>
      <w:r w:rsidRPr="00A7333F">
        <w:rPr>
          <w:rFonts w:ascii="Verdana" w:hAnsi="Verdana"/>
          <w:i/>
          <w:sz w:val="20"/>
          <w:szCs w:val="20"/>
        </w:rPr>
        <w:t>.</w:t>
      </w:r>
    </w:p>
    <w:p w14:paraId="0D3658C2" w14:textId="77777777" w:rsidR="007D6F2B" w:rsidRDefault="007D6F2B" w:rsidP="007D6F2B">
      <w:pPr>
        <w:jc w:val="both"/>
        <w:rPr>
          <w:rFonts w:ascii="Verdana" w:hAnsi="Verdana"/>
          <w:sz w:val="22"/>
          <w:szCs w:val="22"/>
        </w:rPr>
      </w:pPr>
    </w:p>
    <w:p w14:paraId="78F7D27B" w14:textId="77777777" w:rsidR="007D6F2B" w:rsidRPr="005C0A27" w:rsidRDefault="007D6F2B" w:rsidP="007D6F2B">
      <w:pPr>
        <w:jc w:val="both"/>
        <w:rPr>
          <w:rFonts w:ascii="Verdana" w:hAnsi="Verdana"/>
          <w:b/>
          <w:sz w:val="22"/>
          <w:szCs w:val="22"/>
        </w:rPr>
      </w:pPr>
      <w:r>
        <w:rPr>
          <w:rFonts w:ascii="Verdana" w:hAnsi="Verdana"/>
          <w:b/>
          <w:sz w:val="22"/>
          <w:szCs w:val="22"/>
        </w:rPr>
        <w:t>Applications accepted at your earliest convenience.</w:t>
      </w:r>
    </w:p>
    <w:p w14:paraId="5652A7E0" w14:textId="77777777" w:rsidR="009437D6" w:rsidRDefault="009437D6"/>
    <w:sectPr w:rsidR="009437D6">
      <w:headerReference w:type="default" r:id="rId9"/>
      <w:footerReference w:type="default" r:id="rId10"/>
      <w:pgSz w:w="11901" w:h="16817"/>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10F7C" w14:textId="77777777" w:rsidR="00000000" w:rsidRDefault="00900B52">
      <w:r>
        <w:separator/>
      </w:r>
    </w:p>
  </w:endnote>
  <w:endnote w:type="continuationSeparator" w:id="0">
    <w:p w14:paraId="4D641399" w14:textId="77777777" w:rsidR="00000000" w:rsidRDefault="00900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52EA4" w14:textId="77777777" w:rsidR="006E7FB3" w:rsidRDefault="00900B52">
    <w:pPr>
      <w:pStyle w:val="Footer"/>
      <w:ind w:left="-18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A1202" w14:textId="77777777" w:rsidR="00000000" w:rsidRDefault="00900B52">
      <w:r>
        <w:separator/>
      </w:r>
    </w:p>
  </w:footnote>
  <w:footnote w:type="continuationSeparator" w:id="0">
    <w:p w14:paraId="22547F66" w14:textId="77777777" w:rsidR="00000000" w:rsidRDefault="00900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85A24" w14:textId="77777777" w:rsidR="006E7FB3" w:rsidRDefault="00900B52">
    <w:pPr>
      <w:pStyle w:val="Header"/>
      <w:ind w:left="-18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F2B"/>
    <w:rsid w:val="0073165A"/>
    <w:rsid w:val="007D6F2B"/>
    <w:rsid w:val="00900B52"/>
    <w:rsid w:val="009437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9ED31"/>
  <w15:chartTrackingRefBased/>
  <w15:docId w15:val="{B345C304-14F2-40A3-9D4D-4D71F756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F2B"/>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6F2B"/>
    <w:pPr>
      <w:tabs>
        <w:tab w:val="center" w:pos="4320"/>
        <w:tab w:val="right" w:pos="8640"/>
      </w:tabs>
    </w:pPr>
  </w:style>
  <w:style w:type="character" w:customStyle="1" w:styleId="HeaderChar">
    <w:name w:val="Header Char"/>
    <w:basedOn w:val="DefaultParagraphFont"/>
    <w:link w:val="Header"/>
    <w:uiPriority w:val="99"/>
    <w:rsid w:val="007D6F2B"/>
    <w:rPr>
      <w:rFonts w:eastAsiaTheme="minorEastAsia"/>
      <w:sz w:val="24"/>
      <w:szCs w:val="24"/>
    </w:rPr>
  </w:style>
  <w:style w:type="paragraph" w:styleId="Footer">
    <w:name w:val="footer"/>
    <w:basedOn w:val="Normal"/>
    <w:link w:val="FooterChar"/>
    <w:uiPriority w:val="99"/>
    <w:unhideWhenUsed/>
    <w:rsid w:val="007D6F2B"/>
    <w:pPr>
      <w:tabs>
        <w:tab w:val="center" w:pos="4320"/>
        <w:tab w:val="right" w:pos="8640"/>
      </w:tabs>
    </w:pPr>
  </w:style>
  <w:style w:type="character" w:customStyle="1" w:styleId="FooterChar">
    <w:name w:val="Footer Char"/>
    <w:basedOn w:val="DefaultParagraphFont"/>
    <w:link w:val="Footer"/>
    <w:uiPriority w:val="99"/>
    <w:rsid w:val="007D6F2B"/>
    <w:rPr>
      <w:rFonts w:eastAsiaTheme="minorEastAsia"/>
      <w:sz w:val="24"/>
      <w:szCs w:val="24"/>
    </w:rPr>
  </w:style>
  <w:style w:type="character" w:styleId="Hyperlink">
    <w:name w:val="Hyperlink"/>
    <w:rsid w:val="007D6F2B"/>
    <w:rPr>
      <w:color w:val="0000FF"/>
      <w:u w:val="single"/>
    </w:rPr>
  </w:style>
  <w:style w:type="paragraph" w:styleId="NormalWeb">
    <w:name w:val="Normal (Web)"/>
    <w:basedOn w:val="Normal"/>
    <w:uiPriority w:val="99"/>
    <w:unhideWhenUsed/>
    <w:rsid w:val="007D6F2B"/>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b.gov.uk" TargetMode="External"/><Relationship Id="rId3" Type="http://schemas.openxmlformats.org/officeDocument/2006/relationships/webSettings" Target="webSettings.xml"/><Relationship Id="rId7" Type="http://schemas.openxmlformats.org/officeDocument/2006/relationships/hyperlink" Target="mailto:s.marshall@smhs.staffs.sch.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Stafford Manor High School</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Marshall</dc:creator>
  <cp:keywords/>
  <dc:description/>
  <cp:lastModifiedBy>Sam Marshall</cp:lastModifiedBy>
  <cp:revision>2</cp:revision>
  <dcterms:created xsi:type="dcterms:W3CDTF">2025-01-09T13:01:00Z</dcterms:created>
  <dcterms:modified xsi:type="dcterms:W3CDTF">2025-01-09T13:01:00Z</dcterms:modified>
</cp:coreProperties>
</file>